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6F" w:rsidRPr="004074EA" w:rsidRDefault="0098476F" w:rsidP="00D8341D">
      <w:pPr>
        <w:pStyle w:val="msonormalbullet1gif"/>
        <w:tabs>
          <w:tab w:val="left" w:pos="300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4074EA">
        <w:rPr>
          <w:b/>
          <w:sz w:val="28"/>
          <w:szCs w:val="28"/>
        </w:rPr>
        <w:t>Годовой отчет</w:t>
      </w:r>
    </w:p>
    <w:p w:rsidR="009F2B2D" w:rsidRPr="004074EA" w:rsidRDefault="0098476F" w:rsidP="00D83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4EA">
        <w:rPr>
          <w:rFonts w:ascii="Times New Roman" w:hAnsi="Times New Roman" w:cs="Times New Roman"/>
          <w:b/>
          <w:sz w:val="28"/>
          <w:szCs w:val="28"/>
        </w:rPr>
        <w:t xml:space="preserve">о ходе реализации и оценке эффективности </w:t>
      </w:r>
      <w:r w:rsidR="009F2B2D" w:rsidRPr="004074EA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DD6338" w:rsidRDefault="00DD6338" w:rsidP="00D83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DD6338" w:rsidRPr="00DD6338" w:rsidRDefault="009F2B2D" w:rsidP="00D83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338">
        <w:rPr>
          <w:rFonts w:ascii="Times New Roman" w:hAnsi="Times New Roman" w:cs="Times New Roman"/>
          <w:b/>
          <w:sz w:val="28"/>
          <w:szCs w:val="28"/>
        </w:rPr>
        <w:t>«</w:t>
      </w:r>
      <w:r w:rsidR="001C58E7" w:rsidRPr="001C58E7">
        <w:rPr>
          <w:rFonts w:ascii="Times New Roman" w:eastAsia="Times New Roman" w:hAnsi="Times New Roman"/>
          <w:b/>
          <w:sz w:val="28"/>
          <w:szCs w:val="28"/>
          <w:lang w:eastAsia="en-US"/>
        </w:rPr>
        <w:t>Улучшение условий и охраны труда</w:t>
      </w:r>
      <w:r w:rsidR="001C58E7" w:rsidRPr="001C58E7">
        <w:rPr>
          <w:rFonts w:ascii="Times New Roman" w:hAnsi="Times New Roman"/>
          <w:b/>
          <w:bCs/>
          <w:sz w:val="28"/>
          <w:szCs w:val="28"/>
        </w:rPr>
        <w:t xml:space="preserve"> в организациях </w:t>
      </w:r>
      <w:proofErr w:type="spellStart"/>
      <w:r w:rsidR="001C58E7" w:rsidRPr="001C58E7">
        <w:rPr>
          <w:rFonts w:ascii="Times New Roman" w:hAnsi="Times New Roman"/>
          <w:b/>
          <w:bCs/>
          <w:sz w:val="28"/>
          <w:szCs w:val="28"/>
        </w:rPr>
        <w:t>Новозыбковского</w:t>
      </w:r>
      <w:proofErr w:type="spellEnd"/>
      <w:r w:rsidR="001C58E7" w:rsidRPr="001C58E7">
        <w:rPr>
          <w:rFonts w:ascii="Times New Roman" w:hAnsi="Times New Roman"/>
          <w:b/>
          <w:bCs/>
          <w:sz w:val="28"/>
          <w:szCs w:val="28"/>
        </w:rPr>
        <w:t xml:space="preserve"> городского округа на 2020-2024 годы</w:t>
      </w:r>
      <w:r w:rsidR="00DD6338" w:rsidRPr="001C58E7">
        <w:rPr>
          <w:rFonts w:ascii="Times New Roman" w:hAnsi="Times New Roman" w:cs="Times New Roman"/>
          <w:b/>
          <w:sz w:val="28"/>
          <w:szCs w:val="28"/>
        </w:rPr>
        <w:t>»</w:t>
      </w:r>
    </w:p>
    <w:p w:rsidR="0098476F" w:rsidRPr="00DD6338" w:rsidRDefault="009F2B2D" w:rsidP="00D834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74EA">
        <w:rPr>
          <w:rFonts w:ascii="Times New Roman" w:hAnsi="Times New Roman" w:cs="Times New Roman"/>
          <w:b/>
          <w:sz w:val="28"/>
          <w:szCs w:val="28"/>
        </w:rPr>
        <w:t>за 20</w:t>
      </w:r>
      <w:r w:rsidR="003E015A">
        <w:rPr>
          <w:rFonts w:ascii="Times New Roman" w:hAnsi="Times New Roman" w:cs="Times New Roman"/>
          <w:b/>
          <w:sz w:val="28"/>
          <w:szCs w:val="28"/>
        </w:rPr>
        <w:t>2</w:t>
      </w:r>
      <w:r w:rsidR="00CB6E25">
        <w:rPr>
          <w:rFonts w:ascii="Times New Roman" w:hAnsi="Times New Roman" w:cs="Times New Roman"/>
          <w:b/>
          <w:sz w:val="28"/>
          <w:szCs w:val="28"/>
        </w:rPr>
        <w:t>3</w:t>
      </w:r>
      <w:r w:rsidRPr="004074E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D6338" w:rsidRPr="00004A3E" w:rsidRDefault="003E015A" w:rsidP="008E573C">
      <w:pPr>
        <w:pStyle w:val="a5"/>
        <w:numPr>
          <w:ilvl w:val="0"/>
          <w:numId w:val="2"/>
        </w:numPr>
        <w:ind w:left="0" w:right="14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Муниципальная  программа «</w:t>
      </w:r>
      <w:r w:rsidR="001C58E7" w:rsidRPr="00004A3E">
        <w:rPr>
          <w:rFonts w:ascii="Times New Roman" w:eastAsia="Times New Roman" w:hAnsi="Times New Roman"/>
          <w:sz w:val="28"/>
          <w:szCs w:val="28"/>
          <w:lang w:eastAsia="en-US"/>
        </w:rPr>
        <w:t>Улучшение условий и охраны труда</w:t>
      </w:r>
      <w:r w:rsidR="001C58E7" w:rsidRPr="00004A3E">
        <w:rPr>
          <w:rFonts w:ascii="Times New Roman" w:hAnsi="Times New Roman"/>
          <w:bCs/>
          <w:sz w:val="28"/>
          <w:szCs w:val="28"/>
        </w:rPr>
        <w:t xml:space="preserve"> в организациях </w:t>
      </w:r>
      <w:proofErr w:type="spellStart"/>
      <w:r w:rsidR="001C58E7" w:rsidRPr="00004A3E">
        <w:rPr>
          <w:rFonts w:ascii="Times New Roman" w:hAnsi="Times New Roman"/>
          <w:bCs/>
          <w:sz w:val="28"/>
          <w:szCs w:val="28"/>
        </w:rPr>
        <w:t>Новозыбковского</w:t>
      </w:r>
      <w:proofErr w:type="spellEnd"/>
      <w:r w:rsidR="001C58E7" w:rsidRPr="00004A3E">
        <w:rPr>
          <w:rFonts w:ascii="Times New Roman" w:hAnsi="Times New Roman"/>
          <w:bCs/>
          <w:sz w:val="28"/>
          <w:szCs w:val="28"/>
        </w:rPr>
        <w:t xml:space="preserve"> городского округа на 2020-2024 годы</w:t>
      </w:r>
      <w:r w:rsidRPr="00004A3E">
        <w:rPr>
          <w:rFonts w:ascii="Times New Roman" w:hAnsi="Times New Roman" w:cs="Times New Roman"/>
          <w:sz w:val="28"/>
          <w:szCs w:val="28"/>
        </w:rPr>
        <w:t xml:space="preserve">»   утверждена  постановлением </w:t>
      </w:r>
      <w:proofErr w:type="spellStart"/>
      <w:r w:rsidRPr="00004A3E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Pr="00004A3E">
        <w:rPr>
          <w:rFonts w:ascii="Times New Roman" w:hAnsi="Times New Roman" w:cs="Times New Roman"/>
          <w:sz w:val="28"/>
          <w:szCs w:val="28"/>
        </w:rPr>
        <w:t xml:space="preserve"> городской администрации     № </w:t>
      </w:r>
      <w:r w:rsidR="001C58E7" w:rsidRPr="00004A3E">
        <w:rPr>
          <w:rFonts w:ascii="Times New Roman" w:hAnsi="Times New Roman" w:cs="Times New Roman"/>
          <w:sz w:val="28"/>
          <w:szCs w:val="28"/>
        </w:rPr>
        <w:t>194</w:t>
      </w:r>
      <w:r w:rsidRPr="00004A3E">
        <w:rPr>
          <w:rFonts w:ascii="Times New Roman" w:hAnsi="Times New Roman" w:cs="Times New Roman"/>
          <w:sz w:val="28"/>
          <w:szCs w:val="28"/>
        </w:rPr>
        <w:t xml:space="preserve"> от 0</w:t>
      </w:r>
      <w:r w:rsidR="001C58E7" w:rsidRPr="00004A3E">
        <w:rPr>
          <w:rFonts w:ascii="Times New Roman" w:hAnsi="Times New Roman" w:cs="Times New Roman"/>
          <w:sz w:val="28"/>
          <w:szCs w:val="28"/>
        </w:rPr>
        <w:t>4</w:t>
      </w:r>
      <w:r w:rsidRPr="00004A3E">
        <w:rPr>
          <w:rFonts w:ascii="Times New Roman" w:hAnsi="Times New Roman" w:cs="Times New Roman"/>
          <w:sz w:val="28"/>
          <w:szCs w:val="28"/>
        </w:rPr>
        <w:t>.</w:t>
      </w:r>
      <w:r w:rsidR="001C58E7" w:rsidRPr="00004A3E">
        <w:rPr>
          <w:rFonts w:ascii="Times New Roman" w:hAnsi="Times New Roman" w:cs="Times New Roman"/>
          <w:sz w:val="28"/>
          <w:szCs w:val="28"/>
        </w:rPr>
        <w:t>03</w:t>
      </w:r>
      <w:r w:rsidRPr="00004A3E">
        <w:rPr>
          <w:rFonts w:ascii="Times New Roman" w:hAnsi="Times New Roman" w:cs="Times New Roman"/>
          <w:sz w:val="28"/>
          <w:szCs w:val="28"/>
        </w:rPr>
        <w:t>.20</w:t>
      </w:r>
      <w:r w:rsidR="001C58E7" w:rsidRPr="00004A3E">
        <w:rPr>
          <w:rFonts w:ascii="Times New Roman" w:hAnsi="Times New Roman" w:cs="Times New Roman"/>
          <w:sz w:val="28"/>
          <w:szCs w:val="28"/>
        </w:rPr>
        <w:t>20 г.</w:t>
      </w:r>
    </w:p>
    <w:p w:rsidR="00F40D6F" w:rsidRPr="00B14075" w:rsidRDefault="00F40D6F" w:rsidP="008E573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0D6F">
        <w:rPr>
          <w:rFonts w:ascii="Times New Roman" w:hAnsi="Times New Roman" w:cs="Times New Roman"/>
          <w:b/>
          <w:sz w:val="28"/>
          <w:szCs w:val="28"/>
        </w:rPr>
        <w:t>2.</w:t>
      </w:r>
      <w:r w:rsidR="00D8341D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течение 202</w:t>
      </w:r>
      <w:r w:rsidR="00CB6E25">
        <w:rPr>
          <w:rFonts w:ascii="Times New Roman" w:hAnsi="Times New Roman"/>
          <w:sz w:val="28"/>
          <w:szCs w:val="28"/>
        </w:rPr>
        <w:t>3</w:t>
      </w:r>
      <w:r w:rsidRPr="00B14075">
        <w:rPr>
          <w:rFonts w:ascii="Times New Roman" w:hAnsi="Times New Roman"/>
          <w:sz w:val="28"/>
          <w:szCs w:val="28"/>
        </w:rPr>
        <w:t xml:space="preserve"> года достигнуты  в Программе </w:t>
      </w:r>
      <w:r>
        <w:rPr>
          <w:rFonts w:ascii="Times New Roman" w:hAnsi="Times New Roman"/>
          <w:sz w:val="28"/>
          <w:szCs w:val="28"/>
        </w:rPr>
        <w:t>следующие</w:t>
      </w:r>
      <w:r w:rsidRPr="00B14075">
        <w:rPr>
          <w:rFonts w:ascii="Times New Roman" w:hAnsi="Times New Roman"/>
          <w:sz w:val="28"/>
          <w:szCs w:val="28"/>
        </w:rPr>
        <w:t xml:space="preserve"> показатели (индикаторы):</w:t>
      </w:r>
    </w:p>
    <w:p w:rsidR="00004A3E" w:rsidRDefault="00F40D6F" w:rsidP="008E5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Pr="00F40D6F">
        <w:rPr>
          <w:rFonts w:ascii="Times New Roman" w:hAnsi="Times New Roman" w:cs="Times New Roman"/>
          <w:sz w:val="28"/>
          <w:szCs w:val="28"/>
        </w:rPr>
        <w:t>исленность пострадавших в результате несчастных случаев на производстве со смертельным исходом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A43F56">
        <w:rPr>
          <w:rFonts w:ascii="Times New Roman" w:hAnsi="Times New Roman" w:cs="Times New Roman"/>
          <w:sz w:val="28"/>
          <w:szCs w:val="28"/>
        </w:rPr>
        <w:t xml:space="preserve"> 0</w:t>
      </w:r>
      <w:r w:rsidR="003B2A16">
        <w:rPr>
          <w:rFonts w:ascii="Times New Roman" w:hAnsi="Times New Roman" w:cs="Times New Roman"/>
          <w:sz w:val="28"/>
          <w:szCs w:val="28"/>
        </w:rPr>
        <w:t xml:space="preserve"> </w:t>
      </w:r>
      <w:r w:rsidRPr="00A43F56">
        <w:rPr>
          <w:rFonts w:ascii="Times New Roman" w:hAnsi="Times New Roman" w:cs="Times New Roman"/>
          <w:sz w:val="28"/>
          <w:szCs w:val="28"/>
        </w:rPr>
        <w:t>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40D6F" w:rsidRDefault="00F40D6F" w:rsidP="008E5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Pr="00F40D6F">
        <w:rPr>
          <w:rFonts w:ascii="Times New Roman" w:hAnsi="Times New Roman" w:cs="Times New Roman"/>
          <w:sz w:val="28"/>
          <w:szCs w:val="28"/>
        </w:rPr>
        <w:t>исленность лиц с установленным предварительным диагнозом профессионального заболевания по результатам проведения обязательных медицинских осмотров</w:t>
      </w:r>
      <w:r>
        <w:rPr>
          <w:rFonts w:ascii="Times New Roman" w:hAnsi="Times New Roman" w:cs="Times New Roman"/>
          <w:sz w:val="28"/>
          <w:szCs w:val="28"/>
        </w:rPr>
        <w:t xml:space="preserve">  - 0 человек;</w:t>
      </w:r>
    </w:p>
    <w:p w:rsidR="00F40D6F" w:rsidRDefault="00F40D6F" w:rsidP="008E5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F40D6F">
        <w:rPr>
          <w:rFonts w:ascii="Times New Roman" w:hAnsi="Times New Roman" w:cs="Times New Roman"/>
          <w:sz w:val="28"/>
          <w:szCs w:val="28"/>
        </w:rPr>
        <w:t>оличество рабочих мест, на которых проведена специальная оценка условий труда</w:t>
      </w:r>
      <w:r>
        <w:rPr>
          <w:rFonts w:ascii="Times New Roman" w:hAnsi="Times New Roman" w:cs="Times New Roman"/>
          <w:sz w:val="28"/>
          <w:szCs w:val="28"/>
        </w:rPr>
        <w:t xml:space="preserve">  –  </w:t>
      </w:r>
      <w:r w:rsidR="00A96106">
        <w:rPr>
          <w:rFonts w:ascii="Times New Roman" w:hAnsi="Times New Roman" w:cs="Times New Roman"/>
          <w:sz w:val="28"/>
          <w:szCs w:val="28"/>
        </w:rPr>
        <w:t>1063</w:t>
      </w:r>
      <w:bookmarkStart w:id="0" w:name="_GoBack"/>
      <w:bookmarkEnd w:id="0"/>
      <w:r w:rsidR="00A43F56" w:rsidRPr="00A43F56">
        <w:rPr>
          <w:rFonts w:ascii="Times New Roman" w:hAnsi="Times New Roman" w:cs="Times New Roman"/>
          <w:sz w:val="28"/>
          <w:szCs w:val="28"/>
        </w:rPr>
        <w:t xml:space="preserve"> </w:t>
      </w:r>
      <w:r w:rsidRPr="00A43F56">
        <w:rPr>
          <w:rFonts w:ascii="Times New Roman" w:hAnsi="Times New Roman" w:cs="Times New Roman"/>
          <w:sz w:val="28"/>
          <w:szCs w:val="28"/>
        </w:rPr>
        <w:t>единиц;</w:t>
      </w:r>
    </w:p>
    <w:p w:rsidR="00F40D6F" w:rsidRPr="00004A3E" w:rsidRDefault="00F40D6F" w:rsidP="008E5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F40D6F">
        <w:rPr>
          <w:rFonts w:ascii="Times New Roman" w:hAnsi="Times New Roman" w:cs="Times New Roman"/>
          <w:sz w:val="28"/>
          <w:szCs w:val="28"/>
        </w:rPr>
        <w:t xml:space="preserve">оличество работников, прошедших </w:t>
      </w:r>
      <w:proofErr w:type="gramStart"/>
      <w:r w:rsidRPr="00F40D6F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F40D6F">
        <w:rPr>
          <w:rFonts w:ascii="Times New Roman" w:hAnsi="Times New Roman" w:cs="Times New Roman"/>
          <w:sz w:val="28"/>
          <w:szCs w:val="28"/>
        </w:rPr>
        <w:t xml:space="preserve"> труда и проверку знаний требований охраны труда</w:t>
      </w:r>
      <w:r w:rsidR="00D8341D">
        <w:rPr>
          <w:rFonts w:ascii="Times New Roman" w:hAnsi="Times New Roman" w:cs="Times New Roman"/>
          <w:sz w:val="28"/>
          <w:szCs w:val="28"/>
        </w:rPr>
        <w:t xml:space="preserve"> </w:t>
      </w:r>
      <w:r w:rsidRPr="00A43F56">
        <w:rPr>
          <w:rFonts w:ascii="Times New Roman" w:hAnsi="Times New Roman" w:cs="Times New Roman"/>
          <w:sz w:val="28"/>
          <w:szCs w:val="28"/>
        </w:rPr>
        <w:t xml:space="preserve">– </w:t>
      </w:r>
      <w:r w:rsidR="00A96106">
        <w:rPr>
          <w:rFonts w:ascii="Times New Roman" w:hAnsi="Times New Roman" w:cs="Times New Roman"/>
          <w:sz w:val="28"/>
          <w:szCs w:val="28"/>
        </w:rPr>
        <w:t>1716</w:t>
      </w:r>
      <w:r w:rsidRPr="00A43F56">
        <w:rPr>
          <w:rFonts w:ascii="Times New Roman" w:hAnsi="Times New Roman" w:cs="Times New Roman"/>
          <w:sz w:val="28"/>
          <w:szCs w:val="28"/>
        </w:rPr>
        <w:t xml:space="preserve">  человек</w:t>
      </w:r>
      <w:r w:rsidR="003B2A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76F" w:rsidRPr="008F420F" w:rsidRDefault="0098476F" w:rsidP="008E573C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241028">
        <w:rPr>
          <w:b/>
          <w:sz w:val="28"/>
          <w:szCs w:val="28"/>
        </w:rPr>
        <w:t>3.</w:t>
      </w:r>
      <w:r w:rsidR="00D8341D">
        <w:rPr>
          <w:b/>
          <w:sz w:val="28"/>
          <w:szCs w:val="28"/>
        </w:rPr>
        <w:t xml:space="preserve">  </w:t>
      </w:r>
      <w:r w:rsidRPr="008F420F">
        <w:rPr>
          <w:sz w:val="28"/>
          <w:szCs w:val="28"/>
        </w:rPr>
        <w:t xml:space="preserve">В ходе реализации  Программы  осуществлялись  следующие мероприятия: </w:t>
      </w:r>
    </w:p>
    <w:p w:rsidR="001C58E7" w:rsidRPr="001C58E7" w:rsidRDefault="00105760" w:rsidP="008E57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8E7">
        <w:rPr>
          <w:rFonts w:ascii="Times New Roman" w:hAnsi="Times New Roman" w:cs="Times New Roman"/>
          <w:sz w:val="28"/>
          <w:szCs w:val="28"/>
        </w:rPr>
        <w:t>-</w:t>
      </w:r>
      <w:r w:rsidR="001C58E7">
        <w:rPr>
          <w:rFonts w:ascii="Times New Roman" w:hAnsi="Times New Roman" w:cs="Times New Roman"/>
          <w:sz w:val="28"/>
          <w:szCs w:val="28"/>
        </w:rPr>
        <w:t>о</w:t>
      </w:r>
      <w:r w:rsidR="001C58E7" w:rsidRPr="001C58E7">
        <w:rPr>
          <w:rFonts w:ascii="Times New Roman" w:hAnsi="Times New Roman" w:cs="Times New Roman"/>
          <w:sz w:val="28"/>
          <w:szCs w:val="28"/>
        </w:rPr>
        <w:t xml:space="preserve">рганизация взаимодействия и координации деятельности органов исполнительной власти Брянской области, территориальных федеральных контрольно-надзорных органов в Брянской области </w:t>
      </w:r>
      <w:proofErr w:type="spellStart"/>
      <w:r w:rsidR="001C58E7" w:rsidRPr="001C58E7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="001C58E7" w:rsidRPr="001C58E7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области, объединений профессиональных союзов, объединения работодателей</w:t>
      </w:r>
      <w:r w:rsidR="00614C11">
        <w:rPr>
          <w:rFonts w:ascii="Times New Roman" w:hAnsi="Times New Roman" w:cs="Times New Roman"/>
          <w:sz w:val="28"/>
          <w:szCs w:val="28"/>
        </w:rPr>
        <w:t xml:space="preserve"> </w:t>
      </w:r>
      <w:r w:rsidR="001C58E7" w:rsidRPr="001C58E7">
        <w:rPr>
          <w:rFonts w:ascii="Times New Roman" w:hAnsi="Times New Roman" w:cs="Times New Roman"/>
          <w:sz w:val="28"/>
          <w:szCs w:val="28"/>
        </w:rPr>
        <w:t>по реализации государственной</w:t>
      </w:r>
      <w:r w:rsidR="00614C11">
        <w:rPr>
          <w:rFonts w:ascii="Times New Roman" w:hAnsi="Times New Roman" w:cs="Times New Roman"/>
          <w:sz w:val="28"/>
          <w:szCs w:val="28"/>
        </w:rPr>
        <w:t xml:space="preserve"> </w:t>
      </w:r>
      <w:r w:rsidR="001C58E7" w:rsidRPr="001C58E7">
        <w:rPr>
          <w:rFonts w:ascii="Times New Roman" w:hAnsi="Times New Roman" w:cs="Times New Roman"/>
          <w:sz w:val="28"/>
          <w:szCs w:val="28"/>
        </w:rPr>
        <w:t>политики в области охраны</w:t>
      </w:r>
      <w:r w:rsidR="00614C11">
        <w:rPr>
          <w:rFonts w:ascii="Times New Roman" w:hAnsi="Times New Roman" w:cs="Times New Roman"/>
          <w:sz w:val="28"/>
          <w:szCs w:val="28"/>
        </w:rPr>
        <w:t xml:space="preserve"> </w:t>
      </w:r>
      <w:r w:rsidR="001C58E7" w:rsidRPr="001C58E7">
        <w:rPr>
          <w:rFonts w:ascii="Times New Roman" w:hAnsi="Times New Roman" w:cs="Times New Roman"/>
          <w:sz w:val="28"/>
          <w:szCs w:val="28"/>
        </w:rPr>
        <w:t>труда в рамках предоставленных полномочий</w:t>
      </w:r>
      <w:r w:rsidR="00004A3E">
        <w:rPr>
          <w:rFonts w:ascii="Times New Roman" w:hAnsi="Times New Roman" w:cs="Times New Roman"/>
          <w:sz w:val="28"/>
          <w:szCs w:val="28"/>
        </w:rPr>
        <w:t>;</w:t>
      </w:r>
    </w:p>
    <w:p w:rsidR="00105760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04A3E">
        <w:rPr>
          <w:rFonts w:ascii="Times New Roman" w:hAnsi="Times New Roman"/>
          <w:sz w:val="28"/>
          <w:szCs w:val="28"/>
        </w:rPr>
        <w:t>и</w:t>
      </w:r>
      <w:r w:rsidR="00004A3E" w:rsidRPr="00004A3E">
        <w:rPr>
          <w:rFonts w:ascii="Times New Roman" w:hAnsi="Times New Roman"/>
          <w:sz w:val="28"/>
          <w:szCs w:val="28"/>
        </w:rPr>
        <w:t xml:space="preserve">нформирование населения, работников и работодателей о наиболее актуальных вопросах охраны труда, пропаганда охраны труда через средства массовой информации, в том числе через интернет-сайт </w:t>
      </w:r>
      <w:proofErr w:type="spellStart"/>
      <w:r w:rsidR="00004A3E" w:rsidRPr="00004A3E">
        <w:rPr>
          <w:rFonts w:ascii="Times New Roman" w:hAnsi="Times New Roman"/>
          <w:sz w:val="28"/>
          <w:szCs w:val="28"/>
        </w:rPr>
        <w:t>Новозыбковской</w:t>
      </w:r>
      <w:proofErr w:type="spellEnd"/>
      <w:r w:rsidR="00004A3E" w:rsidRPr="00004A3E">
        <w:rPr>
          <w:rFonts w:ascii="Times New Roman" w:hAnsi="Times New Roman"/>
          <w:sz w:val="28"/>
          <w:szCs w:val="28"/>
        </w:rPr>
        <w:t xml:space="preserve"> городской администрации Брянской области</w:t>
      </w:r>
      <w:r w:rsidR="00004A3E">
        <w:rPr>
          <w:rFonts w:ascii="Times New Roman" w:hAnsi="Times New Roman"/>
          <w:sz w:val="28"/>
          <w:szCs w:val="28"/>
        </w:rPr>
        <w:t>;</w:t>
      </w: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о</w:t>
      </w:r>
      <w:r w:rsidR="00004A3E" w:rsidRPr="00004A3E">
        <w:rPr>
          <w:rFonts w:ascii="Times New Roman" w:hAnsi="Times New Roman"/>
          <w:sz w:val="28"/>
          <w:szCs w:val="28"/>
        </w:rPr>
        <w:t xml:space="preserve">рганизация и проведение конференций, семинаров, совещаний по вопросам охраны труда, с участием представителей </w:t>
      </w:r>
      <w:proofErr w:type="spellStart"/>
      <w:r w:rsidR="00004A3E" w:rsidRPr="00004A3E">
        <w:rPr>
          <w:rFonts w:ascii="Times New Roman" w:hAnsi="Times New Roman"/>
          <w:sz w:val="28"/>
          <w:szCs w:val="28"/>
        </w:rPr>
        <w:t>Новозыбковской</w:t>
      </w:r>
      <w:proofErr w:type="spellEnd"/>
      <w:r w:rsidR="00004A3E" w:rsidRPr="00004A3E">
        <w:rPr>
          <w:rFonts w:ascii="Times New Roman" w:hAnsi="Times New Roman"/>
          <w:sz w:val="28"/>
          <w:szCs w:val="28"/>
        </w:rPr>
        <w:t xml:space="preserve"> городской администрации Брянской области, контролирующих и надзорных органов, профсоюзов, работодателей;</w:t>
      </w: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 xml:space="preserve">  -</w:t>
      </w:r>
      <w:r w:rsidR="00004A3E" w:rsidRPr="00004A3E">
        <w:rPr>
          <w:rFonts w:ascii="Times New Roman" w:hAnsi="Times New Roman"/>
          <w:sz w:val="28"/>
          <w:szCs w:val="28"/>
        </w:rPr>
        <w:t xml:space="preserve"> создание в отраслях экономики муниципального образования показательных организаций для изучения и распространения опыта работы в области обеспечения условий и охраны труда;</w:t>
      </w: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/>
          <w:sz w:val="28"/>
          <w:szCs w:val="28"/>
        </w:rPr>
        <w:t xml:space="preserve"> организация консультативной и методической помощи организациям и работникам по вопросам трудовых отношений и охраны труда</w:t>
      </w: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в</w:t>
      </w:r>
      <w:r w:rsidR="00004A3E" w:rsidRPr="00004A3E">
        <w:rPr>
          <w:rFonts w:ascii="Times New Roman" w:hAnsi="Times New Roman"/>
          <w:sz w:val="28"/>
          <w:szCs w:val="28"/>
        </w:rPr>
        <w:t>ключение в территориальное соглашение в рамках системы социального партнерства вопросов по охране труда;</w:t>
      </w:r>
    </w:p>
    <w:p w:rsidR="00004A3E" w:rsidRPr="00105760" w:rsidRDefault="00004A3E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/>
          <w:sz w:val="28"/>
          <w:szCs w:val="28"/>
        </w:rPr>
        <w:t>осуществление контроля выполнения мероприятий соглашений и коллективных договоров по охране труда в организациях муниципального образования;</w:t>
      </w: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>
        <w:rPr>
          <w:rFonts w:ascii="Times New Roman" w:hAnsi="Times New Roman" w:cs="Times New Roman"/>
          <w:sz w:val="28"/>
          <w:szCs w:val="28"/>
        </w:rPr>
        <w:t>о</w:t>
      </w:r>
      <w:r w:rsidR="00004A3E" w:rsidRPr="00004A3E">
        <w:rPr>
          <w:rFonts w:ascii="Times New Roman" w:hAnsi="Times New Roman"/>
          <w:sz w:val="28"/>
          <w:szCs w:val="28"/>
        </w:rPr>
        <w:t>рганизация и повышение общественного контроля охраны труда на предприятиях и в организациях муниципального образования;</w:t>
      </w:r>
    </w:p>
    <w:p w:rsid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/>
          <w:sz w:val="26"/>
          <w:szCs w:val="26"/>
        </w:rPr>
      </w:pPr>
    </w:p>
    <w:p w:rsidR="00105760" w:rsidRDefault="00004A3E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</w:t>
      </w:r>
      <w:r w:rsidRPr="00004A3E">
        <w:rPr>
          <w:rFonts w:ascii="Times New Roman" w:hAnsi="Times New Roman"/>
          <w:sz w:val="28"/>
          <w:szCs w:val="28"/>
        </w:rPr>
        <w:t>частие в совместных семинарах, конференциях, заседаниях «Круглого стола», других мероприятиях по вопросам охраны труда;</w:t>
      </w:r>
    </w:p>
    <w:p w:rsidR="008E573C" w:rsidRPr="00004A3E" w:rsidRDefault="008E573C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 xml:space="preserve"> -</w:t>
      </w:r>
      <w:r w:rsidR="00004A3E">
        <w:rPr>
          <w:rFonts w:ascii="Times New Roman" w:hAnsi="Times New Roman" w:cs="Times New Roman"/>
          <w:sz w:val="28"/>
          <w:szCs w:val="28"/>
        </w:rPr>
        <w:t>р</w:t>
      </w:r>
      <w:r w:rsidR="00004A3E" w:rsidRPr="00004A3E">
        <w:rPr>
          <w:rFonts w:ascii="Times New Roman" w:hAnsi="Times New Roman"/>
          <w:sz w:val="28"/>
          <w:szCs w:val="28"/>
        </w:rPr>
        <w:t xml:space="preserve">азработка и реализация планов по проведению специальной оценки условий труда в муниципальных организациях, выполнение мероприятий по ликвидации неблагоприятных факторов на рабочих местах по результатам </w:t>
      </w:r>
      <w:proofErr w:type="spellStart"/>
      <w:r w:rsidR="00004A3E" w:rsidRPr="00004A3E">
        <w:rPr>
          <w:rFonts w:ascii="Times New Roman" w:hAnsi="Times New Roman"/>
          <w:sz w:val="28"/>
          <w:szCs w:val="28"/>
        </w:rPr>
        <w:t>спецоценки</w:t>
      </w:r>
      <w:proofErr w:type="spellEnd"/>
      <w:r w:rsidR="00004A3E" w:rsidRPr="00004A3E">
        <w:rPr>
          <w:rFonts w:ascii="Times New Roman" w:hAnsi="Times New Roman"/>
          <w:sz w:val="28"/>
          <w:szCs w:val="28"/>
        </w:rPr>
        <w:t xml:space="preserve">; </w:t>
      </w:r>
    </w:p>
    <w:p w:rsidR="00C46E43" w:rsidRDefault="00C46E43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C46E43" w:rsidRPr="00C46E43" w:rsidRDefault="00C46E43" w:rsidP="000E1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E43">
        <w:rPr>
          <w:rFonts w:ascii="Times New Roman" w:hAnsi="Times New Roman" w:cs="Times New Roman"/>
          <w:sz w:val="28"/>
          <w:szCs w:val="28"/>
        </w:rPr>
        <w:t>- организация и проведение идентификации опасностей на рабочих местах при выполнении всех видов работ в условиях нормального режима трудовой деятельности, при выполнении нестандартных видов деятельности и в случае аварийных ситуаций;</w:t>
      </w:r>
    </w:p>
    <w:p w:rsidR="00C46E43" w:rsidRPr="00C46E43" w:rsidRDefault="00C46E43" w:rsidP="000E1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E43" w:rsidRPr="00C46E43" w:rsidRDefault="00C46E43" w:rsidP="000E1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E43">
        <w:rPr>
          <w:rFonts w:ascii="Times New Roman" w:hAnsi="Times New Roman" w:cs="Times New Roman"/>
          <w:sz w:val="28"/>
          <w:szCs w:val="28"/>
        </w:rPr>
        <w:t>-  организация и проведение процесса оценки рисков идентифицированных опасностей с определением уровней рисков на рабочих местах;</w:t>
      </w:r>
    </w:p>
    <w:p w:rsidR="00C46E43" w:rsidRPr="00C46E43" w:rsidRDefault="00C46E43" w:rsidP="000E1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E43" w:rsidRPr="00C46E43" w:rsidRDefault="00C46E43" w:rsidP="000E1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E43">
        <w:rPr>
          <w:rFonts w:ascii="Times New Roman" w:hAnsi="Times New Roman" w:cs="Times New Roman"/>
          <w:sz w:val="28"/>
          <w:szCs w:val="28"/>
        </w:rPr>
        <w:t>- разработка плана мероприятий по снижению и управлению рисками с учетом приоритета мер управления;</w:t>
      </w:r>
    </w:p>
    <w:p w:rsidR="00004A3E" w:rsidRPr="00004A3E" w:rsidRDefault="00004A3E" w:rsidP="000E12F1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004A3E" w:rsidRPr="00004A3E" w:rsidRDefault="00004A3E" w:rsidP="000E12F1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004A3E">
        <w:rPr>
          <w:rFonts w:ascii="Times New Roman" w:hAnsi="Times New Roman"/>
          <w:sz w:val="28"/>
          <w:szCs w:val="28"/>
        </w:rPr>
        <w:t xml:space="preserve">роведение регионального этапа всероссийского конкурса «Российская организация высокой социальной эффективности» и участие </w:t>
      </w:r>
      <w:proofErr w:type="gramStart"/>
      <w:r w:rsidRPr="00004A3E">
        <w:rPr>
          <w:rFonts w:ascii="Times New Roman" w:hAnsi="Times New Roman"/>
          <w:sz w:val="28"/>
          <w:szCs w:val="28"/>
        </w:rPr>
        <w:t>в</w:t>
      </w:r>
      <w:proofErr w:type="gramEnd"/>
      <w:r w:rsidRPr="00004A3E">
        <w:rPr>
          <w:rFonts w:ascii="Times New Roman" w:hAnsi="Times New Roman"/>
          <w:sz w:val="28"/>
          <w:szCs w:val="28"/>
        </w:rPr>
        <w:t xml:space="preserve"> федеральном </w:t>
      </w:r>
      <w:proofErr w:type="gramStart"/>
      <w:r w:rsidRPr="00004A3E">
        <w:rPr>
          <w:rFonts w:ascii="Times New Roman" w:hAnsi="Times New Roman"/>
          <w:sz w:val="28"/>
          <w:szCs w:val="28"/>
        </w:rPr>
        <w:t>этапе</w:t>
      </w:r>
      <w:proofErr w:type="gramEnd"/>
      <w:r w:rsidRPr="00004A3E">
        <w:rPr>
          <w:rFonts w:ascii="Times New Roman" w:hAnsi="Times New Roman"/>
          <w:sz w:val="28"/>
          <w:szCs w:val="28"/>
        </w:rPr>
        <w:t xml:space="preserve"> конкурса;</w:t>
      </w:r>
    </w:p>
    <w:p w:rsidR="00004A3E" w:rsidRPr="00105760" w:rsidRDefault="00004A3E" w:rsidP="000E12F1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04A3E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 xml:space="preserve">  - </w:t>
      </w:r>
      <w:r w:rsidR="00004A3E" w:rsidRPr="00004A3E">
        <w:rPr>
          <w:rFonts w:ascii="Times New Roman" w:hAnsi="Times New Roman"/>
          <w:sz w:val="28"/>
          <w:szCs w:val="28"/>
        </w:rPr>
        <w:t>подготовка и участие в реализации мероприятий, посвященных ежегодному Всемирному дню охраны труда (28 апреля);</w:t>
      </w: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о</w:t>
      </w:r>
      <w:r w:rsidR="00004A3E" w:rsidRPr="00004A3E">
        <w:rPr>
          <w:rFonts w:ascii="Times New Roman" w:hAnsi="Times New Roman"/>
          <w:sz w:val="28"/>
          <w:szCs w:val="28"/>
        </w:rPr>
        <w:t>рганизация Дней охраны труда в организациях муниципального образования.</w:t>
      </w: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4234B0" w:rsidRDefault="004234B0" w:rsidP="008E573C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34B0" w:rsidRDefault="004234B0" w:rsidP="008E573C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76F" w:rsidRPr="004B4CC5" w:rsidRDefault="0098476F" w:rsidP="008E573C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241028">
        <w:rPr>
          <w:rFonts w:ascii="Times New Roman" w:hAnsi="Times New Roman" w:cs="Times New Roman"/>
          <w:sz w:val="28"/>
          <w:szCs w:val="28"/>
        </w:rPr>
        <w:t>.</w:t>
      </w:r>
      <w:r w:rsidR="00D8341D">
        <w:rPr>
          <w:rFonts w:ascii="Times New Roman" w:hAnsi="Times New Roman" w:cs="Times New Roman"/>
          <w:sz w:val="28"/>
          <w:szCs w:val="28"/>
        </w:rPr>
        <w:t xml:space="preserve">  </w:t>
      </w:r>
      <w:r w:rsidRPr="00241028">
        <w:rPr>
          <w:rFonts w:ascii="Times New Roman" w:hAnsi="Times New Roman" w:cs="Times New Roman"/>
          <w:sz w:val="28"/>
          <w:szCs w:val="28"/>
        </w:rPr>
        <w:t xml:space="preserve"> </w:t>
      </w:r>
      <w:r w:rsidRPr="00EF1F60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</w:t>
      </w:r>
      <w:r w:rsidR="001C58E7">
        <w:rPr>
          <w:rFonts w:ascii="Times New Roman" w:hAnsi="Times New Roman" w:cs="Times New Roman"/>
          <w:sz w:val="28"/>
          <w:szCs w:val="28"/>
        </w:rPr>
        <w:t>не предусмотрен</w:t>
      </w:r>
      <w:r w:rsidR="00042A41" w:rsidRPr="00EF1F60">
        <w:rPr>
          <w:rFonts w:ascii="Times New Roman" w:hAnsi="Times New Roman" w:cs="Times New Roman"/>
          <w:sz w:val="28"/>
          <w:szCs w:val="28"/>
        </w:rPr>
        <w:t>.</w:t>
      </w:r>
    </w:p>
    <w:p w:rsidR="003E2318" w:rsidRPr="00241028" w:rsidRDefault="003E2318" w:rsidP="008E57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476F" w:rsidRPr="003E6EA2" w:rsidRDefault="0098476F" w:rsidP="008E57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>5</w:t>
      </w:r>
      <w:r w:rsidRPr="00241028">
        <w:rPr>
          <w:rFonts w:ascii="Times New Roman" w:hAnsi="Times New Roman" w:cs="Times New Roman"/>
          <w:sz w:val="28"/>
          <w:szCs w:val="28"/>
        </w:rPr>
        <w:t xml:space="preserve">. В целом эффективность муниципальной  </w:t>
      </w:r>
      <w:r w:rsidR="00057AC3">
        <w:rPr>
          <w:rFonts w:ascii="Times New Roman" w:hAnsi="Times New Roman" w:cs="Times New Roman"/>
          <w:sz w:val="28"/>
          <w:szCs w:val="28"/>
        </w:rPr>
        <w:t>п</w:t>
      </w:r>
      <w:r w:rsidR="003E2318" w:rsidRPr="0024102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70AD6" w:rsidRPr="00241028">
        <w:rPr>
          <w:rFonts w:ascii="Times New Roman" w:hAnsi="Times New Roman" w:cs="Times New Roman"/>
          <w:sz w:val="28"/>
          <w:szCs w:val="28"/>
        </w:rPr>
        <w:t>в 20</w:t>
      </w:r>
      <w:r w:rsidR="00561C61">
        <w:rPr>
          <w:rFonts w:ascii="Times New Roman" w:hAnsi="Times New Roman" w:cs="Times New Roman"/>
          <w:sz w:val="28"/>
          <w:szCs w:val="28"/>
        </w:rPr>
        <w:t>2</w:t>
      </w:r>
      <w:r w:rsidR="004234B0">
        <w:rPr>
          <w:rFonts w:ascii="Times New Roman" w:hAnsi="Times New Roman" w:cs="Times New Roman"/>
          <w:sz w:val="28"/>
          <w:szCs w:val="28"/>
        </w:rPr>
        <w:t>3</w:t>
      </w:r>
      <w:r w:rsidR="00970AD6" w:rsidRPr="00241028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41028">
        <w:rPr>
          <w:rFonts w:ascii="Times New Roman" w:hAnsi="Times New Roman" w:cs="Times New Roman"/>
          <w:b/>
          <w:sz w:val="28"/>
          <w:szCs w:val="28"/>
        </w:rPr>
        <w:t>признана плановой</w:t>
      </w:r>
      <w:r w:rsidRPr="00241028">
        <w:rPr>
          <w:rFonts w:ascii="Times New Roman" w:hAnsi="Times New Roman" w:cs="Times New Roman"/>
          <w:sz w:val="28"/>
          <w:szCs w:val="28"/>
        </w:rPr>
        <w:t>.</w:t>
      </w:r>
      <w:r w:rsidR="00241028" w:rsidRPr="00241028">
        <w:rPr>
          <w:rFonts w:ascii="Times New Roman" w:hAnsi="Times New Roman" w:cs="Times New Roman"/>
          <w:sz w:val="28"/>
          <w:szCs w:val="28"/>
        </w:rPr>
        <w:t xml:space="preserve"> Реализация программы признается целесообразной. Продолжить </w:t>
      </w:r>
      <w:r w:rsidR="00F40D6F">
        <w:rPr>
          <w:rFonts w:ascii="Times New Roman" w:hAnsi="Times New Roman" w:cs="Times New Roman"/>
          <w:sz w:val="28"/>
          <w:szCs w:val="28"/>
        </w:rPr>
        <w:t>реализацию</w:t>
      </w:r>
      <w:r w:rsidR="00241028" w:rsidRPr="00241028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98476F" w:rsidRDefault="0098476F" w:rsidP="008E573C">
      <w:pPr>
        <w:pStyle w:val="msonormalbullet2gif"/>
        <w:spacing w:after="0" w:afterAutospacing="0"/>
        <w:contextualSpacing/>
        <w:jc w:val="both"/>
      </w:pPr>
    </w:p>
    <w:p w:rsidR="0098476F" w:rsidRDefault="0098476F" w:rsidP="008E573C">
      <w:pPr>
        <w:pStyle w:val="msonormalbullet2gif"/>
        <w:spacing w:after="0" w:afterAutospacing="0"/>
        <w:contextualSpacing/>
        <w:jc w:val="both"/>
      </w:pPr>
    </w:p>
    <w:p w:rsidR="0098476F" w:rsidRDefault="0098476F" w:rsidP="008E573C">
      <w:pPr>
        <w:jc w:val="both"/>
      </w:pPr>
    </w:p>
    <w:sectPr w:rsidR="0098476F" w:rsidSect="00871DE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82FFC"/>
    <w:multiLevelType w:val="hybridMultilevel"/>
    <w:tmpl w:val="A3DCDB0C"/>
    <w:lvl w:ilvl="0" w:tplc="49B05796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76F"/>
    <w:rsid w:val="00004A3E"/>
    <w:rsid w:val="00042A41"/>
    <w:rsid w:val="0005744B"/>
    <w:rsid w:val="00057AC3"/>
    <w:rsid w:val="00072CC9"/>
    <w:rsid w:val="00077303"/>
    <w:rsid w:val="00083A47"/>
    <w:rsid w:val="000D4A8D"/>
    <w:rsid w:val="000E12F1"/>
    <w:rsid w:val="00105760"/>
    <w:rsid w:val="00123566"/>
    <w:rsid w:val="00173590"/>
    <w:rsid w:val="00197CFB"/>
    <w:rsid w:val="001A2EDD"/>
    <w:rsid w:val="001C011B"/>
    <w:rsid w:val="001C0440"/>
    <w:rsid w:val="001C58E7"/>
    <w:rsid w:val="001E77B2"/>
    <w:rsid w:val="00224418"/>
    <w:rsid w:val="00241028"/>
    <w:rsid w:val="002610E8"/>
    <w:rsid w:val="0027488A"/>
    <w:rsid w:val="002B32C3"/>
    <w:rsid w:val="002C57BD"/>
    <w:rsid w:val="003034BF"/>
    <w:rsid w:val="00321EDE"/>
    <w:rsid w:val="00371490"/>
    <w:rsid w:val="003B2A16"/>
    <w:rsid w:val="003E015A"/>
    <w:rsid w:val="003E2318"/>
    <w:rsid w:val="003E4BE0"/>
    <w:rsid w:val="003E6EA2"/>
    <w:rsid w:val="004074EA"/>
    <w:rsid w:val="004234B0"/>
    <w:rsid w:val="004253C8"/>
    <w:rsid w:val="0049746A"/>
    <w:rsid w:val="004B4CC5"/>
    <w:rsid w:val="004D4627"/>
    <w:rsid w:val="004E7835"/>
    <w:rsid w:val="004F68D7"/>
    <w:rsid w:val="005302DE"/>
    <w:rsid w:val="005532CE"/>
    <w:rsid w:val="00561C61"/>
    <w:rsid w:val="00574A49"/>
    <w:rsid w:val="0059536A"/>
    <w:rsid w:val="005D361A"/>
    <w:rsid w:val="006037BB"/>
    <w:rsid w:val="00614C11"/>
    <w:rsid w:val="00616EC1"/>
    <w:rsid w:val="0062513E"/>
    <w:rsid w:val="00633914"/>
    <w:rsid w:val="00666994"/>
    <w:rsid w:val="00694082"/>
    <w:rsid w:val="006A22A5"/>
    <w:rsid w:val="00713F65"/>
    <w:rsid w:val="00723718"/>
    <w:rsid w:val="00740506"/>
    <w:rsid w:val="00775936"/>
    <w:rsid w:val="007817A1"/>
    <w:rsid w:val="007B61E3"/>
    <w:rsid w:val="007E6D88"/>
    <w:rsid w:val="00822A89"/>
    <w:rsid w:val="008429C7"/>
    <w:rsid w:val="00853241"/>
    <w:rsid w:val="00860722"/>
    <w:rsid w:val="00871063"/>
    <w:rsid w:val="00871DE2"/>
    <w:rsid w:val="008775F8"/>
    <w:rsid w:val="00894BC5"/>
    <w:rsid w:val="008E573C"/>
    <w:rsid w:val="008F420F"/>
    <w:rsid w:val="00907140"/>
    <w:rsid w:val="00970AD6"/>
    <w:rsid w:val="0097510E"/>
    <w:rsid w:val="0098476F"/>
    <w:rsid w:val="00996839"/>
    <w:rsid w:val="009B23DD"/>
    <w:rsid w:val="009D4481"/>
    <w:rsid w:val="009E7C5F"/>
    <w:rsid w:val="009F2B2D"/>
    <w:rsid w:val="00A0762D"/>
    <w:rsid w:val="00A16464"/>
    <w:rsid w:val="00A31D5C"/>
    <w:rsid w:val="00A435C8"/>
    <w:rsid w:val="00A43F56"/>
    <w:rsid w:val="00A45D18"/>
    <w:rsid w:val="00A96106"/>
    <w:rsid w:val="00AB5291"/>
    <w:rsid w:val="00AD7D93"/>
    <w:rsid w:val="00AE7589"/>
    <w:rsid w:val="00B27F19"/>
    <w:rsid w:val="00B32AA7"/>
    <w:rsid w:val="00B42A38"/>
    <w:rsid w:val="00B45599"/>
    <w:rsid w:val="00B50BC8"/>
    <w:rsid w:val="00B51DAF"/>
    <w:rsid w:val="00B840FB"/>
    <w:rsid w:val="00B87850"/>
    <w:rsid w:val="00BB3517"/>
    <w:rsid w:val="00BD639B"/>
    <w:rsid w:val="00C0590C"/>
    <w:rsid w:val="00C25F59"/>
    <w:rsid w:val="00C4242F"/>
    <w:rsid w:val="00C46E43"/>
    <w:rsid w:val="00CB6E25"/>
    <w:rsid w:val="00D020EF"/>
    <w:rsid w:val="00D8114F"/>
    <w:rsid w:val="00D8341D"/>
    <w:rsid w:val="00DD2644"/>
    <w:rsid w:val="00DD5526"/>
    <w:rsid w:val="00DD6338"/>
    <w:rsid w:val="00DD6642"/>
    <w:rsid w:val="00DD6E63"/>
    <w:rsid w:val="00DF6E2A"/>
    <w:rsid w:val="00E41934"/>
    <w:rsid w:val="00E7525D"/>
    <w:rsid w:val="00E834DD"/>
    <w:rsid w:val="00EA441C"/>
    <w:rsid w:val="00EA6F10"/>
    <w:rsid w:val="00EC4121"/>
    <w:rsid w:val="00ED0302"/>
    <w:rsid w:val="00EF1F60"/>
    <w:rsid w:val="00F247E4"/>
    <w:rsid w:val="00F305DE"/>
    <w:rsid w:val="00F40D6F"/>
    <w:rsid w:val="00FC7DCB"/>
    <w:rsid w:val="00FD0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FC7DC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FC7DC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FF43D-4A1E-4381-AE11-049F1188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Кабинет_406_2</cp:lastModifiedBy>
  <cp:revision>6</cp:revision>
  <cp:lastPrinted>2021-02-26T13:27:00Z</cp:lastPrinted>
  <dcterms:created xsi:type="dcterms:W3CDTF">2024-02-16T06:09:00Z</dcterms:created>
  <dcterms:modified xsi:type="dcterms:W3CDTF">2024-02-16T07:51:00Z</dcterms:modified>
</cp:coreProperties>
</file>